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14" w:rsidRPr="00531549" w:rsidRDefault="00C96D14" w:rsidP="00C96D14">
      <w:pPr>
        <w:jc w:val="center"/>
        <w:rPr>
          <w:sz w:val="36"/>
          <w:szCs w:val="36"/>
          <w:lang w:val="nl-BE"/>
        </w:rPr>
      </w:pPr>
      <w:proofErr w:type="gramStart"/>
      <w:r w:rsidRPr="00531549">
        <w:rPr>
          <w:sz w:val="36"/>
          <w:szCs w:val="36"/>
          <w:lang w:val="nl-BE"/>
        </w:rPr>
        <w:t>Waarom deelnemen aan de Open Kerken</w:t>
      </w:r>
      <w:r>
        <w:rPr>
          <w:sz w:val="36"/>
          <w:szCs w:val="36"/>
          <w:lang w:val="nl-BE"/>
        </w:rPr>
        <w:t>d</w:t>
      </w:r>
      <w:r>
        <w:rPr>
          <w:sz w:val="36"/>
          <w:szCs w:val="36"/>
          <w:lang w:val="nl-BE"/>
        </w:rPr>
        <w:t>agen</w:t>
      </w:r>
      <w:r w:rsidRPr="00531549">
        <w:rPr>
          <w:sz w:val="36"/>
          <w:szCs w:val="36"/>
          <w:lang w:val="nl-BE"/>
        </w:rPr>
        <w:t>?</w:t>
      </w:r>
      <w:proofErr w:type="gramEnd"/>
    </w:p>
    <w:p w:rsidR="00C96D14" w:rsidRPr="00531549" w:rsidRDefault="00C96D14" w:rsidP="00C96D14">
      <w:pPr>
        <w:rPr>
          <w:sz w:val="28"/>
          <w:szCs w:val="28"/>
          <w:lang w:val="nl-BE"/>
        </w:rPr>
      </w:pPr>
    </w:p>
    <w:p w:rsidR="00C96D14" w:rsidRDefault="00C96D14" w:rsidP="00C96D14">
      <w:pPr>
        <w:jc w:val="both"/>
        <w:rPr>
          <w:sz w:val="28"/>
          <w:szCs w:val="28"/>
          <w:lang w:val="nl-BE"/>
        </w:rPr>
      </w:pPr>
      <w:r w:rsidRPr="00531549">
        <w:rPr>
          <w:sz w:val="28"/>
          <w:szCs w:val="28"/>
          <w:lang w:val="nl-BE"/>
        </w:rPr>
        <w:t xml:space="preserve">Omdat u van uw kerk houdt en haar bekender wilt maken! En omdat </w:t>
      </w:r>
      <w:hyperlink r:id="rId5" w:history="1">
        <w:r w:rsidRPr="00531549">
          <w:rPr>
            <w:rStyle w:val="Lienhypertexte"/>
            <w:sz w:val="28"/>
            <w:szCs w:val="28"/>
            <w:lang w:val="nl-BE"/>
          </w:rPr>
          <w:t>het Open Kerkennetwerk</w:t>
        </w:r>
      </w:hyperlink>
      <w:r w:rsidRPr="00531549">
        <w:rPr>
          <w:sz w:val="28"/>
          <w:szCs w:val="28"/>
          <w:lang w:val="nl-BE"/>
        </w:rPr>
        <w:t xml:space="preserve"> u ideeën en hulpmiddelen biedt, krijgt u hulp en expertise om u op weg te helpen. </w:t>
      </w:r>
    </w:p>
    <w:p w:rsidR="00C96D14" w:rsidRPr="00531549" w:rsidRDefault="00C96D14" w:rsidP="00C96D14">
      <w:pPr>
        <w:jc w:val="both"/>
        <w:rPr>
          <w:sz w:val="28"/>
          <w:szCs w:val="28"/>
          <w:lang w:val="nl-BE"/>
        </w:rPr>
      </w:pPr>
      <w:r w:rsidRPr="00531549">
        <w:rPr>
          <w:sz w:val="28"/>
          <w:szCs w:val="28"/>
          <w:lang w:val="nl-BE"/>
        </w:rPr>
        <w:t>De Open Kerken</w:t>
      </w:r>
      <w:r>
        <w:rPr>
          <w:sz w:val="28"/>
          <w:szCs w:val="28"/>
          <w:lang w:val="nl-BE"/>
        </w:rPr>
        <w:t>d</w:t>
      </w:r>
      <w:r w:rsidRPr="00531549">
        <w:rPr>
          <w:sz w:val="28"/>
          <w:szCs w:val="28"/>
          <w:lang w:val="nl-BE"/>
        </w:rPr>
        <w:t>agen (</w:t>
      </w:r>
      <w:proofErr w:type="spellStart"/>
      <w:r>
        <w:rPr>
          <w:sz w:val="28"/>
          <w:szCs w:val="28"/>
          <w:lang w:val="nl-BE"/>
        </w:rPr>
        <w:t>OKD</w:t>
      </w:r>
      <w:proofErr w:type="spellEnd"/>
      <w:r w:rsidRPr="00531549">
        <w:rPr>
          <w:sz w:val="28"/>
          <w:szCs w:val="28"/>
          <w:lang w:val="nl-BE"/>
        </w:rPr>
        <w:t xml:space="preserve">) </w:t>
      </w:r>
      <w:r>
        <w:rPr>
          <w:sz w:val="28"/>
          <w:szCs w:val="28"/>
          <w:lang w:val="nl-BE"/>
        </w:rPr>
        <w:t>bieden</w:t>
      </w:r>
      <w:r w:rsidRPr="00531549">
        <w:rPr>
          <w:sz w:val="28"/>
          <w:szCs w:val="28"/>
          <w:lang w:val="nl-BE"/>
        </w:rPr>
        <w:t xml:space="preserve"> u de kans om uw kerk en uw initiatieven bekend te maken bij een zeer breed publiek, dankzij de uitgebreide media-aandacht die het Netwerk biedt (waarbij u natuurlijk wordt uitgenodigd om </w:t>
      </w:r>
      <w:r>
        <w:rPr>
          <w:sz w:val="28"/>
          <w:szCs w:val="28"/>
          <w:lang w:val="nl-BE"/>
        </w:rPr>
        <w:t>op lokaal niveau</w:t>
      </w:r>
      <w:r w:rsidRPr="00531549">
        <w:rPr>
          <w:sz w:val="28"/>
          <w:szCs w:val="28"/>
          <w:lang w:val="nl-BE"/>
        </w:rPr>
        <w:t xml:space="preserve"> deel te nemen). Bovendien krijgt u veel suggesties, bijvoorbeeld over samenwerkingsverbanden die u kunt (proberen te) verkrijgen (</w:t>
      </w:r>
      <w:r>
        <w:rPr>
          <w:sz w:val="28"/>
          <w:szCs w:val="28"/>
          <w:lang w:val="nl-BE"/>
        </w:rPr>
        <w:t>toeristenbureau</w:t>
      </w:r>
      <w:r w:rsidRPr="00531549">
        <w:rPr>
          <w:sz w:val="28"/>
          <w:szCs w:val="28"/>
          <w:lang w:val="nl-BE"/>
        </w:rPr>
        <w:t>, gemeente,</w:t>
      </w:r>
      <w:r>
        <w:rPr>
          <w:sz w:val="28"/>
          <w:szCs w:val="28"/>
          <w:lang w:val="nl-BE"/>
        </w:rPr>
        <w:t xml:space="preserve"> </w:t>
      </w:r>
      <w:r w:rsidRPr="00531549">
        <w:rPr>
          <w:sz w:val="28"/>
          <w:szCs w:val="28"/>
          <w:lang w:val="nl-BE"/>
        </w:rPr>
        <w:t>plaatselijke verenigingen) of evenementen die u aan het publiek kunt voorstellen.</w:t>
      </w:r>
    </w:p>
    <w:p w:rsidR="00C96D14" w:rsidRDefault="00C96D14" w:rsidP="00C96D14">
      <w:pPr>
        <w:jc w:val="both"/>
        <w:rPr>
          <w:sz w:val="28"/>
          <w:szCs w:val="28"/>
          <w:lang w:val="nl-BE"/>
        </w:rPr>
      </w:pPr>
      <w:r w:rsidRPr="00531549">
        <w:rPr>
          <w:sz w:val="28"/>
          <w:szCs w:val="28"/>
          <w:lang w:val="nl-BE"/>
        </w:rPr>
        <w:t xml:space="preserve">Mijn kerk in </w:t>
      </w:r>
      <w:r>
        <w:rPr>
          <w:sz w:val="28"/>
          <w:szCs w:val="28"/>
          <w:lang w:val="nl-BE"/>
        </w:rPr>
        <w:t>“</w:t>
      </w:r>
      <w:r w:rsidRPr="00531549">
        <w:rPr>
          <w:sz w:val="28"/>
          <w:szCs w:val="28"/>
          <w:lang w:val="nl-BE"/>
        </w:rPr>
        <w:t>zakformaat</w:t>
      </w:r>
      <w:r>
        <w:rPr>
          <w:sz w:val="28"/>
          <w:szCs w:val="28"/>
          <w:lang w:val="nl-BE"/>
        </w:rPr>
        <w:t>”</w:t>
      </w:r>
      <w:r w:rsidRPr="00531549">
        <w:rPr>
          <w:sz w:val="28"/>
          <w:szCs w:val="28"/>
          <w:lang w:val="nl-BE"/>
        </w:rPr>
        <w:t xml:space="preserve"> (in een dorp van dezelfde grootte!) neemt al enkele jaren deel aan </w:t>
      </w:r>
      <w:proofErr w:type="spellStart"/>
      <w:r>
        <w:rPr>
          <w:sz w:val="28"/>
          <w:szCs w:val="28"/>
          <w:lang w:val="nl-BE"/>
        </w:rPr>
        <w:t>OKD</w:t>
      </w:r>
      <w:proofErr w:type="spellEnd"/>
      <w:r w:rsidRPr="00531549">
        <w:rPr>
          <w:sz w:val="28"/>
          <w:szCs w:val="28"/>
          <w:lang w:val="nl-BE"/>
        </w:rPr>
        <w:t xml:space="preserve">. Is het de moeite waard voor </w:t>
      </w:r>
      <w:proofErr w:type="gramStart"/>
      <w:r w:rsidRPr="00531549">
        <w:rPr>
          <w:sz w:val="28"/>
          <w:szCs w:val="28"/>
          <w:lang w:val="nl-BE"/>
        </w:rPr>
        <w:t>zo'n</w:t>
      </w:r>
      <w:proofErr w:type="gramEnd"/>
      <w:r w:rsidRPr="00531549">
        <w:rPr>
          <w:sz w:val="28"/>
          <w:szCs w:val="28"/>
          <w:lang w:val="nl-BE"/>
        </w:rPr>
        <w:t xml:space="preserve"> kleine kerk die niets bijzonders te bieden heeft</w:t>
      </w:r>
      <w:r>
        <w:rPr>
          <w:sz w:val="28"/>
          <w:szCs w:val="28"/>
          <w:lang w:val="nl-BE"/>
        </w:rPr>
        <w:t>, vraagt u zich af</w:t>
      </w:r>
      <w:r w:rsidRPr="00531549">
        <w:rPr>
          <w:sz w:val="28"/>
          <w:szCs w:val="28"/>
          <w:lang w:val="nl-BE"/>
        </w:rPr>
        <w:t>? N</w:t>
      </w:r>
      <w:r>
        <w:rPr>
          <w:sz w:val="28"/>
          <w:szCs w:val="28"/>
          <w:lang w:val="nl-BE"/>
        </w:rPr>
        <w:t>u</w:t>
      </w:r>
      <w:r w:rsidRPr="00531549">
        <w:rPr>
          <w:sz w:val="28"/>
          <w:szCs w:val="28"/>
          <w:lang w:val="nl-BE"/>
        </w:rPr>
        <w:t xml:space="preserve">, ja, en wel om twee redenen, lijkt me. </w:t>
      </w:r>
    </w:p>
    <w:p w:rsidR="00C96D14" w:rsidRDefault="00C96D14" w:rsidP="00C96D14">
      <w:pPr>
        <w:jc w:val="both"/>
        <w:rPr>
          <w:sz w:val="28"/>
          <w:szCs w:val="28"/>
          <w:lang w:val="nl-BE"/>
        </w:rPr>
      </w:pPr>
      <w:r w:rsidRPr="00531549">
        <w:rPr>
          <w:sz w:val="28"/>
          <w:szCs w:val="28"/>
          <w:lang w:val="nl-BE"/>
        </w:rPr>
        <w:t xml:space="preserve">De eerste </w:t>
      </w:r>
      <w:r>
        <w:rPr>
          <w:sz w:val="28"/>
          <w:szCs w:val="28"/>
          <w:lang w:val="nl-BE"/>
        </w:rPr>
        <w:t xml:space="preserve">goede </w:t>
      </w:r>
      <w:r w:rsidRPr="00531549">
        <w:rPr>
          <w:sz w:val="28"/>
          <w:szCs w:val="28"/>
          <w:lang w:val="nl-BE"/>
        </w:rPr>
        <w:t>reden is het mobiliseren van mensen in het dorp die niet echt kerkgangers zijn om een permanentie te doen in het weekend. Deze mensen voelen zich natuurlijk veel meer betrokken bij hun erfgoed als ze er een paar uur doorbrengen en de kans krijgen om er met</w:t>
      </w:r>
      <w:r>
        <w:rPr>
          <w:sz w:val="28"/>
          <w:szCs w:val="28"/>
          <w:lang w:val="nl-BE"/>
        </w:rPr>
        <w:t xml:space="preserve"> de</w:t>
      </w:r>
      <w:r w:rsidRPr="00531549">
        <w:rPr>
          <w:sz w:val="28"/>
          <w:szCs w:val="28"/>
          <w:lang w:val="nl-BE"/>
        </w:rPr>
        <w:t xml:space="preserve"> bezoekers over te praten.</w:t>
      </w:r>
    </w:p>
    <w:p w:rsidR="00C96D14" w:rsidRPr="00531549" w:rsidRDefault="00C96D14" w:rsidP="00C96D14">
      <w:pPr>
        <w:jc w:val="both"/>
        <w:rPr>
          <w:sz w:val="28"/>
          <w:szCs w:val="28"/>
          <w:lang w:val="nl-BE"/>
        </w:rPr>
      </w:pPr>
      <w:r w:rsidRPr="00531549">
        <w:rPr>
          <w:sz w:val="28"/>
          <w:szCs w:val="28"/>
          <w:lang w:val="nl-BE"/>
        </w:rPr>
        <w:t xml:space="preserve">De tweede reden is dat de activiteiten die we daar organiseren waarschijnlijk bezoekers aantrekken die </w:t>
      </w:r>
      <w:r>
        <w:rPr>
          <w:sz w:val="28"/>
          <w:szCs w:val="28"/>
          <w:lang w:val="nl-BE"/>
        </w:rPr>
        <w:t xml:space="preserve">weinig of niet </w:t>
      </w:r>
      <w:r w:rsidRPr="00531549">
        <w:rPr>
          <w:sz w:val="28"/>
          <w:szCs w:val="28"/>
          <w:lang w:val="nl-BE"/>
        </w:rPr>
        <w:t>dan niet bekend zijn met onze kerk, maar die wel geïnteresseerd zijn, afhankelijk van het jaar:</w:t>
      </w:r>
    </w:p>
    <w:p w:rsidR="00C96D14" w:rsidRPr="00531549" w:rsidRDefault="00C96D14" w:rsidP="00C96D14">
      <w:pPr>
        <w:rPr>
          <w:sz w:val="28"/>
          <w:szCs w:val="28"/>
          <w:lang w:val="nl-BE"/>
        </w:rPr>
      </w:pPr>
      <w:r w:rsidRPr="00531549">
        <w:rPr>
          <w:sz w:val="28"/>
          <w:szCs w:val="28"/>
          <w:lang w:val="nl-BE"/>
        </w:rPr>
        <w:t>- portretten (foto's, schilderijen, tekeningen, beelden)</w:t>
      </w:r>
      <w:r>
        <w:rPr>
          <w:sz w:val="28"/>
          <w:szCs w:val="28"/>
          <w:lang w:val="nl-BE"/>
        </w:rPr>
        <w:t xml:space="preserve"> gemaakt</w:t>
      </w:r>
      <w:r w:rsidRPr="00531549">
        <w:rPr>
          <w:sz w:val="28"/>
          <w:szCs w:val="28"/>
          <w:lang w:val="nl-BE"/>
        </w:rPr>
        <w:t xml:space="preserve"> door plaatselijke kunstenaars (het thema van 2018 was </w:t>
      </w:r>
      <w:proofErr w:type="gramStart"/>
      <w:r w:rsidRPr="00BD27BF">
        <w:rPr>
          <w:i/>
          <w:iCs/>
          <w:sz w:val="28"/>
          <w:szCs w:val="28"/>
          <w:lang w:val="nl-BE"/>
        </w:rPr>
        <w:t>Gezichten</w:t>
      </w:r>
      <w:r w:rsidRPr="00531549">
        <w:rPr>
          <w:sz w:val="28"/>
          <w:szCs w:val="28"/>
          <w:lang w:val="nl-BE"/>
        </w:rPr>
        <w:t>) ;</w:t>
      </w:r>
      <w:proofErr w:type="gramEnd"/>
    </w:p>
    <w:p w:rsidR="00C96D14" w:rsidRPr="00531549" w:rsidRDefault="00C96D14" w:rsidP="00C96D14">
      <w:pPr>
        <w:rPr>
          <w:sz w:val="28"/>
          <w:szCs w:val="28"/>
          <w:lang w:val="nl-BE"/>
        </w:rPr>
      </w:pPr>
      <w:r w:rsidRPr="00531549">
        <w:rPr>
          <w:sz w:val="28"/>
          <w:szCs w:val="28"/>
          <w:lang w:val="nl-BE"/>
        </w:rPr>
        <w:t xml:space="preserve">- koorconcerten en een zangmatinee (het thema voor 2019 was </w:t>
      </w:r>
      <w:r w:rsidRPr="00BD27BF">
        <w:rPr>
          <w:i/>
          <w:iCs/>
          <w:sz w:val="28"/>
          <w:szCs w:val="28"/>
          <w:lang w:val="nl-BE"/>
        </w:rPr>
        <w:t>Emoties</w:t>
      </w:r>
      <w:r w:rsidRPr="00531549">
        <w:rPr>
          <w:sz w:val="28"/>
          <w:szCs w:val="28"/>
          <w:lang w:val="nl-BE"/>
        </w:rPr>
        <w:t>);</w:t>
      </w:r>
    </w:p>
    <w:p w:rsidR="00C96D14" w:rsidRPr="00531549" w:rsidRDefault="00C96D14" w:rsidP="00C96D14">
      <w:pPr>
        <w:rPr>
          <w:sz w:val="28"/>
          <w:szCs w:val="28"/>
          <w:lang w:val="nl-BE"/>
        </w:rPr>
      </w:pPr>
      <w:r w:rsidRPr="00531549">
        <w:rPr>
          <w:sz w:val="28"/>
          <w:szCs w:val="28"/>
          <w:lang w:val="nl-BE"/>
        </w:rPr>
        <w:t>- een tentoonstelling van oude foto's van het dorp</w:t>
      </w:r>
    </w:p>
    <w:p w:rsidR="00C96D14" w:rsidRPr="00531549" w:rsidRDefault="00C96D14" w:rsidP="00C96D14">
      <w:pPr>
        <w:rPr>
          <w:sz w:val="28"/>
          <w:szCs w:val="28"/>
          <w:lang w:val="nl-BE"/>
        </w:rPr>
      </w:pPr>
      <w:r w:rsidRPr="00531549">
        <w:rPr>
          <w:sz w:val="28"/>
          <w:szCs w:val="28"/>
          <w:lang w:val="nl-BE"/>
        </w:rPr>
        <w:t xml:space="preserve">- een </w:t>
      </w:r>
      <w:hyperlink r:id="rId6" w:history="1">
        <w:proofErr w:type="spellStart"/>
        <w:r w:rsidRPr="00B933D3">
          <w:rPr>
            <w:rStyle w:val="Lienhypertexte"/>
            <w:sz w:val="28"/>
            <w:szCs w:val="28"/>
            <w:lang w:val="nl-BE"/>
          </w:rPr>
          <w:t>CIPAR</w:t>
        </w:r>
        <w:proofErr w:type="spellEnd"/>
      </w:hyperlink>
      <w:r w:rsidRPr="00531549">
        <w:rPr>
          <w:sz w:val="28"/>
          <w:szCs w:val="28"/>
          <w:lang w:val="nl-BE"/>
        </w:rPr>
        <w:t xml:space="preserve">-tentoonstelling over </w:t>
      </w:r>
      <w:r>
        <w:rPr>
          <w:sz w:val="28"/>
          <w:szCs w:val="28"/>
          <w:lang w:val="nl-BE"/>
        </w:rPr>
        <w:t xml:space="preserve">het </w:t>
      </w:r>
      <w:r w:rsidRPr="00531549">
        <w:rPr>
          <w:sz w:val="28"/>
          <w:szCs w:val="28"/>
          <w:lang w:val="nl-BE"/>
        </w:rPr>
        <w:t xml:space="preserve">religieus zilverwerk, die ons de gelegenheid gaf om onze mooie voorwerpen te laten zien; en </w:t>
      </w:r>
    </w:p>
    <w:p w:rsidR="00C96D14" w:rsidRPr="00531549" w:rsidRDefault="00C96D14" w:rsidP="00C96D14">
      <w:pPr>
        <w:rPr>
          <w:sz w:val="28"/>
          <w:szCs w:val="28"/>
          <w:lang w:val="nl-BE"/>
        </w:rPr>
      </w:pPr>
      <w:r w:rsidRPr="00531549">
        <w:rPr>
          <w:sz w:val="28"/>
          <w:szCs w:val="28"/>
          <w:lang w:val="nl-BE"/>
        </w:rPr>
        <w:t>- een concert van 20 (!) cello's, dat jaar na jaar herhaald zal worden.</w:t>
      </w:r>
    </w:p>
    <w:p w:rsidR="00C96D14" w:rsidRPr="00531549" w:rsidRDefault="00C96D14" w:rsidP="00C96D14">
      <w:pPr>
        <w:jc w:val="both"/>
        <w:rPr>
          <w:sz w:val="28"/>
          <w:szCs w:val="28"/>
          <w:lang w:val="nl-BE"/>
        </w:rPr>
      </w:pPr>
      <w:r w:rsidRPr="00531549">
        <w:rPr>
          <w:sz w:val="28"/>
          <w:szCs w:val="28"/>
          <w:lang w:val="nl-BE"/>
        </w:rPr>
        <w:t>Dus ja, duizend keer ja, ons erfgoed (groot of klein) onder de aandacht brengen is een heel goed idee, en ik weet zeker dat we</w:t>
      </w:r>
      <w:r>
        <w:rPr>
          <w:sz w:val="28"/>
          <w:szCs w:val="28"/>
          <w:lang w:val="nl-BE"/>
        </w:rPr>
        <w:t xml:space="preserve">, op </w:t>
      </w:r>
      <w:proofErr w:type="gramStart"/>
      <w:r>
        <w:rPr>
          <w:sz w:val="28"/>
          <w:szCs w:val="28"/>
          <w:lang w:val="nl-BE"/>
        </w:rPr>
        <w:t xml:space="preserve">maat, </w:t>
      </w:r>
      <w:r w:rsidRPr="00531549">
        <w:rPr>
          <w:sz w:val="28"/>
          <w:szCs w:val="28"/>
          <w:lang w:val="nl-BE"/>
        </w:rPr>
        <w:t xml:space="preserve"> </w:t>
      </w:r>
      <w:proofErr w:type="gramEnd"/>
      <w:r>
        <w:rPr>
          <w:sz w:val="28"/>
          <w:szCs w:val="28"/>
          <w:lang w:val="nl-BE"/>
        </w:rPr>
        <w:t xml:space="preserve">over de middelen </w:t>
      </w:r>
      <w:r>
        <w:rPr>
          <w:sz w:val="28"/>
          <w:szCs w:val="28"/>
          <w:lang w:val="nl-BE"/>
        </w:rPr>
        <w:lastRenderedPageBreak/>
        <w:t>beschikken om dat te doen</w:t>
      </w:r>
      <w:r w:rsidRPr="00531549">
        <w:rPr>
          <w:sz w:val="28"/>
          <w:szCs w:val="28"/>
          <w:lang w:val="nl-BE"/>
        </w:rPr>
        <w:t xml:space="preserve">: </w:t>
      </w:r>
      <w:proofErr w:type="spellStart"/>
      <w:r>
        <w:rPr>
          <w:sz w:val="28"/>
          <w:szCs w:val="28"/>
          <w:lang w:val="nl-BE"/>
        </w:rPr>
        <w:t>OKD</w:t>
      </w:r>
      <w:proofErr w:type="spellEnd"/>
      <w:r w:rsidRPr="00531549">
        <w:rPr>
          <w:sz w:val="28"/>
          <w:szCs w:val="28"/>
          <w:lang w:val="nl-BE"/>
        </w:rPr>
        <w:t xml:space="preserve"> helpt ons daarbij, dus laten we aan de slag gaan!</w:t>
      </w:r>
    </w:p>
    <w:p w:rsidR="00C96D14" w:rsidRPr="00531549" w:rsidRDefault="00C96D14" w:rsidP="00C96D14">
      <w:pPr>
        <w:rPr>
          <w:sz w:val="28"/>
          <w:szCs w:val="28"/>
          <w:lang w:val="nl-BE"/>
        </w:rPr>
      </w:pPr>
      <w:r w:rsidRPr="00531549">
        <w:rPr>
          <w:sz w:val="28"/>
          <w:szCs w:val="28"/>
          <w:lang w:val="nl-BE"/>
        </w:rPr>
        <w:t xml:space="preserve">Anne-Elisabeth </w:t>
      </w:r>
      <w:proofErr w:type="spellStart"/>
      <w:r w:rsidRPr="00531549">
        <w:rPr>
          <w:sz w:val="28"/>
          <w:szCs w:val="28"/>
          <w:lang w:val="nl-BE"/>
        </w:rPr>
        <w:t>Nève</w:t>
      </w:r>
      <w:proofErr w:type="spellEnd"/>
    </w:p>
    <w:p w:rsidR="00C96D14" w:rsidRPr="00690308" w:rsidRDefault="00C96D14" w:rsidP="00C96D14">
      <w:pPr>
        <w:rPr>
          <w:lang w:val="de-DE"/>
        </w:rPr>
      </w:pPr>
      <w:bookmarkStart w:id="0" w:name="_GoBack"/>
      <w:bookmarkEnd w:id="0"/>
    </w:p>
    <w:p w:rsidR="009B1BD3" w:rsidRPr="00C96D14" w:rsidRDefault="00C96D14" w:rsidP="00C96D14">
      <w:pPr>
        <w:rPr>
          <w:lang w:val="de-DE"/>
        </w:rPr>
      </w:pPr>
      <w:hyperlink r:id="rId7" w:history="1">
        <w:r w:rsidRPr="00B933D3">
          <w:rPr>
            <w:rStyle w:val="Lienhypertexte"/>
            <w:sz w:val="28"/>
            <w:szCs w:val="28"/>
            <w:lang w:val="nl-BE"/>
          </w:rPr>
          <w:t>Klik op deze link</w:t>
        </w:r>
      </w:hyperlink>
      <w:r w:rsidRPr="00531549">
        <w:rPr>
          <w:sz w:val="28"/>
          <w:szCs w:val="28"/>
          <w:lang w:val="nl-BE"/>
        </w:rPr>
        <w:t xml:space="preserve"> om je kerk aan te melden voor </w:t>
      </w:r>
      <w:proofErr w:type="spellStart"/>
      <w:r>
        <w:rPr>
          <w:sz w:val="28"/>
          <w:szCs w:val="28"/>
          <w:lang w:val="nl-BE"/>
        </w:rPr>
        <w:t>OKD</w:t>
      </w:r>
      <w:proofErr w:type="spellEnd"/>
      <w:r w:rsidRPr="00531549">
        <w:rPr>
          <w:sz w:val="28"/>
          <w:szCs w:val="28"/>
          <w:lang w:val="nl-BE"/>
        </w:rPr>
        <w:t>!</w:t>
      </w:r>
    </w:p>
    <w:sectPr w:rsidR="009B1BD3" w:rsidRPr="00C96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14"/>
    <w:rsid w:val="009B1BD3"/>
    <w:rsid w:val="00C96D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14"/>
    <w:pPr>
      <w:spacing w:after="160" w:line="256" w:lineRule="auto"/>
    </w:pPr>
    <w:rPr>
      <w:rFonts w:ascii="Calibri" w:hAnsi="Calibri"/>
      <w:kern w:val="2"/>
      <w:sz w:val="24"/>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6D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14"/>
    <w:pPr>
      <w:spacing w:after="160" w:line="256" w:lineRule="auto"/>
    </w:pPr>
    <w:rPr>
      <w:rFonts w:ascii="Calibri" w:hAnsi="Calibri"/>
      <w:kern w:val="2"/>
      <w:sz w:val="24"/>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6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churches.eu/nl/regio-gewest/belgie/okd-2024-praktische-informat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ipar.be/" TargetMode="External"/><Relationship Id="rId5" Type="http://schemas.openxmlformats.org/officeDocument/2006/relationships/hyperlink" Target="https://openchurches.eu/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2023-12-27T11:25:00Z</dcterms:created>
  <dcterms:modified xsi:type="dcterms:W3CDTF">2023-12-27T11:26:00Z</dcterms:modified>
</cp:coreProperties>
</file>